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7C601904" w:rsidR="003B4675" w:rsidRPr="00E807CD" w:rsidRDefault="00854134" w:rsidP="00C267FD">
      <w:pPr>
        <w:spacing w:after="20"/>
        <w:jc w:val="center"/>
        <w:rPr>
          <w:rFonts w:ascii="Tahoma" w:hAnsi="Tahoma" w:cs="Tahoma"/>
        </w:rPr>
      </w:pPr>
      <w:bookmarkStart w:id="0" w:name="_Toc125170279"/>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3042B60F" w14:textId="44FB9285" w:rsidR="00C835F5" w:rsidRPr="00F21859" w:rsidRDefault="00C835F5" w:rsidP="00C835F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 Lista dei Prodotti ISVR nel Mese di</w:t>
      </w:r>
      <w:r w:rsidR="0052245C" w:rsidRPr="0052245C">
        <w:rPr>
          <w:rFonts w:ascii="Tahoma" w:hAnsi="Tahoma" w:cs="Tahoma"/>
          <w:color w:val="FF6600"/>
          <w:sz w:val="24"/>
          <w:szCs w:val="24"/>
        </w:rPr>
        <w:t xml:space="preserve"> Gennaio</w:t>
      </w:r>
      <w:r w:rsidR="0052245C">
        <w:rPr>
          <w:rFonts w:ascii="Tahoma" w:hAnsi="Tahoma" w:cs="Tahoma"/>
          <w:color w:val="FF6600"/>
          <w:sz w:val="24"/>
          <w:szCs w:val="24"/>
        </w:rPr>
        <w:t xml:space="preserve"> 2020</w:t>
      </w:r>
    </w:p>
    <w:p w14:paraId="0A4F1AAC" w14:textId="77777777" w:rsidR="00C835F5" w:rsidRPr="00F21859" w:rsidRDefault="00C835F5" w:rsidP="00C835F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C835F5" w:rsidRPr="00F21859" w14:paraId="2A41F0CF"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17BEE076" w14:textId="77777777" w:rsidR="00C835F5" w:rsidRPr="00F21859" w:rsidRDefault="00C835F5" w:rsidP="00E70913">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0B5D1E5" w14:textId="77777777" w:rsidR="00C835F5" w:rsidRPr="00F21859" w:rsidRDefault="00C835F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52245C" w:rsidRPr="004835C8" w14:paraId="7C47F191" w14:textId="77777777" w:rsidTr="00AE52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EBFF048" w14:textId="3FE4FBAE" w:rsidR="0052245C" w:rsidRPr="0052245C" w:rsidRDefault="0052245C" w:rsidP="0052245C">
            <w:pPr>
              <w:rPr>
                <w:rFonts w:ascii="Tahoma" w:hAnsi="Tahoma"/>
                <w:b w:val="0"/>
                <w:bCs w:val="0"/>
                <w:sz w:val="16"/>
              </w:rPr>
            </w:pPr>
            <w:r w:rsidRPr="0052245C">
              <w:rPr>
                <w:rFonts w:ascii="Tahoma" w:hAnsi="Tahoma" w:cs="Tahoma"/>
                <w:b w:val="0"/>
                <w:bCs w:val="0"/>
                <w:sz w:val="16"/>
                <w:szCs w:val="19"/>
              </w:rPr>
              <w:t>One (1) BizTalk Server Enterprise (Processor)</w:t>
            </w:r>
          </w:p>
        </w:tc>
        <w:tc>
          <w:tcPr>
            <w:tcW w:w="5400" w:type="dxa"/>
            <w:shd w:val="clear" w:color="auto" w:fill="auto"/>
          </w:tcPr>
          <w:p w14:paraId="6471C964" w14:textId="3EA3B76F" w:rsidR="0052245C" w:rsidRPr="004835C8" w:rsidRDefault="0052245C" w:rsidP="0052245C">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F21859">
              <w:rPr>
                <w:rFonts w:ascii="Tahoma" w:hAnsi="Tahoma" w:cs="Tahoma"/>
                <w:bCs/>
                <w:sz w:val="16"/>
                <w:szCs w:val="19"/>
              </w:rPr>
              <w:t>Four (4) BizTalk Server 2013</w:t>
            </w:r>
            <w:r>
              <w:rPr>
                <w:rFonts w:ascii="Tahoma" w:hAnsi="Tahoma" w:cs="Tahoma"/>
                <w:bCs/>
                <w:sz w:val="16"/>
                <w:szCs w:val="19"/>
              </w:rPr>
              <w:t>, 2013 R2, 2016,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52245C" w:rsidRPr="00F21859" w14:paraId="6963A803" w14:textId="77777777" w:rsidTr="00AE522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F0B4B9F" w14:textId="6C4F66FC" w:rsidR="0052245C" w:rsidRPr="0052245C" w:rsidDel="005D5C97" w:rsidRDefault="0052245C" w:rsidP="0052245C">
            <w:pPr>
              <w:rPr>
                <w:rFonts w:ascii="Tahoma" w:hAnsi="Tahoma" w:cs="Tahoma"/>
                <w:b w:val="0"/>
                <w:bCs w:val="0"/>
                <w:sz w:val="16"/>
                <w:szCs w:val="19"/>
              </w:rPr>
            </w:pPr>
            <w:r w:rsidRPr="0052245C">
              <w:rPr>
                <w:rFonts w:ascii="Tahoma" w:hAnsi="Tahoma" w:cs="Tahoma"/>
                <w:b w:val="0"/>
                <w:bCs w:val="0"/>
                <w:sz w:val="16"/>
                <w:szCs w:val="19"/>
              </w:rPr>
              <w:t>One (1) BizTalk Server Standard (Processor)</w:t>
            </w:r>
          </w:p>
        </w:tc>
        <w:tc>
          <w:tcPr>
            <w:tcW w:w="5400" w:type="dxa"/>
            <w:shd w:val="clear" w:color="auto" w:fill="auto"/>
          </w:tcPr>
          <w:p w14:paraId="1F610E05" w14:textId="47B5E9FC" w:rsidR="0052245C" w:rsidRPr="00F21859" w:rsidRDefault="0052245C" w:rsidP="0052245C">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F21859">
              <w:rPr>
                <w:rFonts w:ascii="Tahoma" w:hAnsi="Tahoma" w:cs="Tahoma"/>
                <w:bCs/>
                <w:sz w:val="16"/>
                <w:szCs w:val="19"/>
              </w:rPr>
              <w:t>Four (4) BizTalk Server 2013</w:t>
            </w:r>
            <w:r>
              <w:rPr>
                <w:rFonts w:ascii="Tahoma" w:hAnsi="Tahoma" w:cs="Tahoma"/>
                <w:bCs/>
                <w:sz w:val="16"/>
                <w:szCs w:val="19"/>
              </w:rPr>
              <w:t>, 2013 R2, 2016,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52245C" w:rsidRPr="00F21859" w14:paraId="1D6AF534" w14:textId="77777777" w:rsidTr="00AE52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F315EE5" w14:textId="6F63DBA1" w:rsidR="0052245C" w:rsidRPr="0052245C" w:rsidDel="005D5C97" w:rsidRDefault="0052245C" w:rsidP="0052245C">
            <w:pPr>
              <w:rPr>
                <w:rFonts w:ascii="Tahoma" w:hAnsi="Tahoma" w:cs="Tahoma"/>
                <w:b w:val="0"/>
                <w:bCs w:val="0"/>
                <w:sz w:val="16"/>
                <w:szCs w:val="19"/>
              </w:rPr>
            </w:pPr>
            <w:r w:rsidRPr="0052245C">
              <w:rPr>
                <w:rFonts w:ascii="Tahoma" w:hAnsi="Tahoma" w:cs="Tahoma"/>
                <w:b w:val="0"/>
                <w:bCs w:val="0"/>
                <w:sz w:val="16"/>
                <w:szCs w:val="19"/>
              </w:rPr>
              <w:t>One (1) BizTalk Server Branch (Processor)</w:t>
            </w:r>
          </w:p>
        </w:tc>
        <w:tc>
          <w:tcPr>
            <w:tcW w:w="5400" w:type="dxa"/>
            <w:shd w:val="clear" w:color="auto" w:fill="auto"/>
          </w:tcPr>
          <w:p w14:paraId="14124EEF" w14:textId="0B0FE6C8" w:rsidR="0052245C" w:rsidRPr="00F21859" w:rsidRDefault="0052245C" w:rsidP="0052245C">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F21859">
              <w:rPr>
                <w:rFonts w:ascii="Tahoma" w:hAnsi="Tahoma" w:cs="Tahoma"/>
                <w:bCs/>
                <w:sz w:val="16"/>
                <w:szCs w:val="19"/>
              </w:rPr>
              <w:t>Four (4) BizTalk Server 2013</w:t>
            </w:r>
            <w:r>
              <w:rPr>
                <w:rFonts w:ascii="Tahoma" w:hAnsi="Tahoma" w:cs="Tahoma"/>
                <w:bCs/>
                <w:sz w:val="16"/>
                <w:szCs w:val="19"/>
              </w:rPr>
              <w:t>, 2013 R2, 2016,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735DDEA1" w14:textId="77777777" w:rsidR="002D6D28" w:rsidRPr="001502EC" w:rsidRDefault="002D6D28" w:rsidP="002D6D28">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D6D28" w:rsidRPr="00F21859" w14:paraId="7D4DEE02" w14:textId="77777777" w:rsidTr="0074552A">
        <w:trPr>
          <w:trHeight w:val="216"/>
        </w:trPr>
        <w:tc>
          <w:tcPr>
            <w:tcW w:w="10800" w:type="dxa"/>
            <w:shd w:val="clear" w:color="auto" w:fill="F79646"/>
            <w:tcMar>
              <w:top w:w="0" w:type="dxa"/>
              <w:left w:w="108" w:type="dxa"/>
              <w:bottom w:w="0" w:type="dxa"/>
              <w:right w:w="108" w:type="dxa"/>
            </w:tcMar>
            <w:hideMark/>
          </w:tcPr>
          <w:p w14:paraId="7332C21E" w14:textId="77777777" w:rsidR="002D6D28" w:rsidRPr="00F21859" w:rsidRDefault="002D6D28" w:rsidP="0074552A">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31B0BF55" w14:textId="77777777" w:rsidR="002D6D28" w:rsidRPr="001502EC" w:rsidRDefault="002D6D28" w:rsidP="002D6D28">
      <w:pPr>
        <w:rPr>
          <w:rFonts w:ascii="Tahoma" w:hAnsi="Tahoma" w:cs="Tahoma"/>
        </w:rPr>
      </w:pP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1" w:name="OLE_LINK1"/>
            <w:bookmarkStart w:id="2"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2F8A0331"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w:t>
            </w:r>
            <w:r w:rsidR="0052245C">
              <w:rPr>
                <w:rFonts w:ascii="Tahoma" w:hAnsi="Tahoma" w:cs="Tahoma"/>
                <w:bCs/>
                <w:sz w:val="16"/>
                <w:szCs w:val="19"/>
              </w:rPr>
              <w:t>20</w:t>
            </w:r>
            <w:r w:rsidRPr="00E807CD">
              <w:rPr>
                <w:rFonts w:ascii="Tahoma" w:hAnsi="Tahoma" w:cs="Tahoma"/>
                <w:bCs/>
                <w:sz w:val="16"/>
                <w:szCs w:val="19"/>
              </w:rPr>
              <w:t>,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5099D266"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w:t>
            </w:r>
            <w:r w:rsidR="0052245C">
              <w:rPr>
                <w:rFonts w:ascii="Tahoma" w:hAnsi="Tahoma" w:cs="Tahoma"/>
                <w:bCs/>
                <w:sz w:val="16"/>
                <w:szCs w:val="19"/>
              </w:rPr>
              <w:t>20</w:t>
            </w:r>
            <w:r w:rsidRPr="00E807CD">
              <w:rPr>
                <w:rFonts w:ascii="Tahoma" w:hAnsi="Tahoma" w:cs="Tahoma"/>
                <w:bCs/>
                <w:sz w:val="16"/>
                <w:szCs w:val="19"/>
              </w:rPr>
              <w:t xml:space="preserve">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4CF75C76"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w:t>
            </w:r>
            <w:r w:rsidR="0052245C">
              <w:rPr>
                <w:rFonts w:ascii="Tahoma" w:hAnsi="Tahoma" w:cs="Tahoma"/>
                <w:bCs/>
                <w:sz w:val="16"/>
                <w:szCs w:val="19"/>
              </w:rPr>
              <w:t>20</w:t>
            </w:r>
            <w:r w:rsidRPr="00E807CD">
              <w:rPr>
                <w:rFonts w:ascii="Tahoma" w:hAnsi="Tahoma" w:cs="Tahoma"/>
                <w:bCs/>
                <w:sz w:val="16"/>
                <w:szCs w:val="19"/>
              </w:rPr>
              <w:t xml:space="preserve">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C835F5" w:rsidRPr="00E807CD" w14:paraId="5558A4EC" w14:textId="77777777" w:rsidTr="00470026">
        <w:trPr>
          <w:trHeight w:val="216"/>
        </w:trPr>
        <w:tc>
          <w:tcPr>
            <w:tcW w:w="8488" w:type="dxa"/>
            <w:gridSpan w:val="2"/>
            <w:shd w:val="clear" w:color="auto" w:fill="auto"/>
            <w:vAlign w:val="center"/>
          </w:tcPr>
          <w:p w14:paraId="742AD11D" w14:textId="343FEA4B" w:rsidR="00C835F5" w:rsidRPr="00E807CD" w:rsidRDefault="00C835F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9A53CBF"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431844ED" w14:textId="130C0D8D" w:rsidR="00C835F5" w:rsidRPr="00E807CD" w:rsidRDefault="00C835F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5191443"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7E2B11D9" w14:textId="77777777" w:rsidR="00C835F5" w:rsidRPr="00E807CD" w:rsidRDefault="00C835F5" w:rsidP="00C267FD">
            <w:pPr>
              <w:jc w:val="center"/>
              <w:rPr>
                <w:rStyle w:val="Hyperlink"/>
                <w:rFonts w:ascii="Tahoma" w:hAnsi="Tahoma" w:cs="Tahoma"/>
                <w:bCs/>
                <w:iCs/>
                <w:color w:val="auto"/>
                <w:sz w:val="16"/>
                <w:szCs w:val="16"/>
                <w:u w:val="none"/>
              </w:rPr>
            </w:pP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02C7AF5F"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20094EBB"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xml:space="preserve">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4166859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xml:space="preserve">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3" w:name="_Hlk490564871"/>
            <w:r w:rsidRPr="00E807CD">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7E1B05F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268E12A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0198CE0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119ABED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4E36F551"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6E7E56DB"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07E7C9FD"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w:t>
            </w:r>
            <w:r w:rsidR="00C835F5">
              <w:rPr>
                <w:rFonts w:ascii="Tahoma" w:hAnsi="Tahoma" w:cs="Tahoma"/>
                <w:bCs/>
                <w:sz w:val="16"/>
                <w:szCs w:val="19"/>
              </w:rPr>
              <w:t>9</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4C4B14D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w:t>
            </w:r>
            <w:r w:rsidR="00C835F5">
              <w:rPr>
                <w:rFonts w:ascii="Tahoma" w:hAnsi="Tahoma" w:cs="Tahoma"/>
                <w:bCs/>
                <w:sz w:val="16"/>
                <w:szCs w:val="19"/>
              </w:rPr>
              <w:t>9</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6255C39B"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w:t>
            </w:r>
            <w:r w:rsidR="00C835F5">
              <w:rPr>
                <w:rFonts w:ascii="Tahoma" w:hAnsi="Tahoma" w:cs="Tahoma"/>
                <w:bCs/>
                <w:sz w:val="16"/>
                <w:szCs w:val="19"/>
              </w:rPr>
              <w:t>9</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34C94876"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w:t>
            </w:r>
            <w:r w:rsidR="002D6D28">
              <w:rPr>
                <w:rFonts w:ascii="Tahoma" w:hAnsi="Tahoma" w:cs="Tahoma"/>
                <w:bCs/>
                <w:sz w:val="16"/>
                <w:szCs w:val="19"/>
              </w:rPr>
              <w:t>9</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4" w:name="_Q.__Do_I_need_to_buy_Commerce_Serve"/>
      <w:bookmarkEnd w:id="1"/>
      <w:bookmarkEnd w:id="2"/>
      <w:bookmarkEnd w:id="4"/>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0E26733E"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9</w:t>
      </w:r>
    </w:p>
    <w:p w14:paraId="50B95778" w14:textId="02092059"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6</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69FFD102"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w:t>
            </w:r>
            <w:r w:rsidR="0052245C">
              <w:rPr>
                <w:rFonts w:ascii="Tahoma" w:hAnsi="Tahoma" w:cs="Tahoma"/>
                <w:bCs/>
                <w:sz w:val="16"/>
                <w:szCs w:val="19"/>
              </w:rPr>
              <w:t>,</w:t>
            </w:r>
            <w:r w:rsidRPr="00E807CD">
              <w:rPr>
                <w:rFonts w:ascii="Tahoma" w:hAnsi="Tahoma" w:cs="Tahoma"/>
                <w:bCs/>
                <w:sz w:val="16"/>
                <w:szCs w:val="19"/>
              </w:rPr>
              <w:t xml:space="preserve"> 2016</w:t>
            </w:r>
            <w:r w:rsidR="0052245C">
              <w:rPr>
                <w:rFonts w:ascii="Tahoma" w:hAnsi="Tahoma" w:cs="Tahoma"/>
                <w:bCs/>
                <w:sz w:val="16"/>
                <w:szCs w:val="19"/>
              </w:rPr>
              <w:t xml:space="preserve"> </w:t>
            </w:r>
            <w:r w:rsidR="0052245C" w:rsidRPr="00E807CD">
              <w:rPr>
                <w:rFonts w:ascii="Tahoma" w:hAnsi="Tahoma" w:cs="Tahoma"/>
                <w:bCs/>
                <w:sz w:val="16"/>
                <w:szCs w:val="19"/>
              </w:rPr>
              <w:t>o</w:t>
            </w:r>
            <w:r w:rsidR="0052245C">
              <w:rPr>
                <w:rFonts w:ascii="Tahoma" w:hAnsi="Tahoma" w:cs="Tahoma"/>
                <w:bCs/>
                <w:sz w:val="16"/>
                <w:szCs w:val="19"/>
              </w:rPr>
              <w:t xml:space="preserve"> 2020</w:t>
            </w:r>
            <w:r w:rsidRPr="00E807CD">
              <w:rPr>
                <w:rFonts w:ascii="Tahoma" w:hAnsi="Tahoma" w:cs="Tahoma"/>
                <w:bCs/>
                <w:sz w:val="16"/>
                <w:szCs w:val="19"/>
              </w:rPr>
              <w:t xml:space="preserve">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5517FD85"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w:t>
            </w:r>
            <w:r w:rsidR="0052245C">
              <w:rPr>
                <w:rFonts w:ascii="Tahoma" w:hAnsi="Tahoma" w:cs="Tahoma"/>
                <w:bCs/>
                <w:sz w:val="16"/>
                <w:szCs w:val="19"/>
              </w:rPr>
              <w:t>,</w:t>
            </w:r>
            <w:r w:rsidRPr="00E807CD">
              <w:rPr>
                <w:rFonts w:ascii="Tahoma" w:hAnsi="Tahoma" w:cs="Tahoma"/>
                <w:bCs/>
                <w:sz w:val="16"/>
                <w:szCs w:val="19"/>
              </w:rPr>
              <w:t xml:space="preserve"> 2016</w:t>
            </w:r>
            <w:r w:rsidR="0052245C">
              <w:rPr>
                <w:rFonts w:ascii="Tahoma" w:hAnsi="Tahoma" w:cs="Tahoma"/>
                <w:bCs/>
                <w:sz w:val="16"/>
                <w:szCs w:val="19"/>
              </w:rPr>
              <w:t xml:space="preserve"> </w:t>
            </w:r>
            <w:r w:rsidR="0052245C" w:rsidRPr="00E807CD">
              <w:rPr>
                <w:rFonts w:ascii="Tahoma" w:hAnsi="Tahoma" w:cs="Tahoma"/>
                <w:bCs/>
                <w:sz w:val="16"/>
                <w:szCs w:val="19"/>
              </w:rPr>
              <w:t>o</w:t>
            </w:r>
            <w:r w:rsidR="0052245C">
              <w:rPr>
                <w:rFonts w:ascii="Tahoma" w:hAnsi="Tahoma" w:cs="Tahoma"/>
                <w:bCs/>
                <w:sz w:val="16"/>
                <w:szCs w:val="19"/>
              </w:rPr>
              <w:t xml:space="preserve"> 2020</w:t>
            </w:r>
            <w:r w:rsidRPr="00E807CD">
              <w:rPr>
                <w:rFonts w:ascii="Tahoma" w:hAnsi="Tahoma" w:cs="Tahoma"/>
                <w:bCs/>
                <w:sz w:val="16"/>
                <w:szCs w:val="19"/>
              </w:rPr>
              <w:t xml:space="preserve">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26FAFA8E"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w:t>
            </w:r>
            <w:r w:rsidR="0052245C">
              <w:rPr>
                <w:rFonts w:ascii="Tahoma" w:hAnsi="Tahoma" w:cs="Tahoma"/>
                <w:bCs/>
                <w:sz w:val="16"/>
                <w:szCs w:val="19"/>
              </w:rPr>
              <w:t xml:space="preserve">, </w:t>
            </w:r>
            <w:r w:rsidRPr="00E807CD">
              <w:rPr>
                <w:rFonts w:ascii="Tahoma" w:hAnsi="Tahoma" w:cs="Tahoma"/>
                <w:bCs/>
                <w:sz w:val="16"/>
                <w:szCs w:val="19"/>
              </w:rPr>
              <w:t>2016</w:t>
            </w:r>
            <w:r w:rsidR="0052245C">
              <w:rPr>
                <w:rFonts w:ascii="Tahoma" w:hAnsi="Tahoma" w:cs="Tahoma"/>
                <w:bCs/>
                <w:sz w:val="16"/>
                <w:szCs w:val="19"/>
              </w:rPr>
              <w:t xml:space="preserve"> </w:t>
            </w:r>
            <w:r w:rsidR="0052245C" w:rsidRPr="00E807CD">
              <w:rPr>
                <w:rFonts w:ascii="Tahoma" w:hAnsi="Tahoma" w:cs="Tahoma"/>
                <w:bCs/>
                <w:sz w:val="16"/>
                <w:szCs w:val="19"/>
              </w:rPr>
              <w:t>o</w:t>
            </w:r>
            <w:r w:rsidR="0052245C">
              <w:rPr>
                <w:rFonts w:ascii="Tahoma" w:hAnsi="Tahoma" w:cs="Tahoma"/>
                <w:bCs/>
                <w:sz w:val="16"/>
                <w:szCs w:val="19"/>
              </w:rPr>
              <w:t xml:space="preserve"> 2020</w:t>
            </w:r>
            <w:r w:rsidRPr="00E807CD">
              <w:rPr>
                <w:rFonts w:ascii="Tahoma" w:hAnsi="Tahoma" w:cs="Tahoma"/>
                <w:bCs/>
                <w:sz w:val="16"/>
                <w:szCs w:val="19"/>
              </w:rPr>
              <w:t xml:space="preserve">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28EDA40C" w:rsidR="00133A0E" w:rsidRDefault="00133A0E" w:rsidP="001502EC">
      <w:pPr>
        <w:tabs>
          <w:tab w:val="left" w:pos="0"/>
        </w:tabs>
        <w:spacing w:before="120" w:after="120"/>
        <w:rPr>
          <w:rFonts w:ascii="Tahoma" w:hAnsi="Tahoma" w:cs="Tahoma"/>
        </w:rPr>
      </w:pPr>
    </w:p>
    <w:p w14:paraId="51D491EF" w14:textId="77777777" w:rsidR="002D6D28" w:rsidRDefault="002D6D28" w:rsidP="002D6D28">
      <w:pPr>
        <w:spacing w:before="120" w:after="120"/>
        <w:rPr>
          <w:rFonts w:ascii="Tahoma" w:hAnsi="Tahoma" w:cs="Tahoma"/>
          <w:b/>
          <w:color w:val="000000" w:themeColor="text1"/>
        </w:rPr>
      </w:pPr>
      <w:r>
        <w:rPr>
          <w:rFonts w:ascii="Tahoma" w:hAnsi="Tahoma" w:cs="Tahoma"/>
          <w:b/>
          <w:color w:val="000000" w:themeColor="text1"/>
        </w:rPr>
        <w:t>CAL per Microsoft Dynamics 365 for Team Members</w:t>
      </w:r>
    </w:p>
    <w:p w14:paraId="62EF6C1E" w14:textId="77777777" w:rsidR="002D6D28" w:rsidRPr="00A54067" w:rsidRDefault="002D6D28" w:rsidP="002D6D28">
      <w:pPr>
        <w:spacing w:before="120" w:after="120"/>
        <w:rPr>
          <w:rFonts w:ascii="Tahoma" w:hAnsi="Tahoma" w:cs="Tahoma"/>
          <w:bCs/>
          <w:color w:val="000000" w:themeColor="text1"/>
        </w:rPr>
      </w:pPr>
      <w:r w:rsidRPr="00A5406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9" w:history="1">
        <w:r w:rsidRPr="00A54067">
          <w:rPr>
            <w:rStyle w:val="Hyperlink"/>
            <w:rFonts w:ascii="Tahoma" w:hAnsi="Tahoma" w:cs="Tahoma"/>
            <w:bCs/>
          </w:rPr>
          <w:t>http://download.microsoft.com/download/D/B/3/DB37B5D3-7796-4536-AC8D-8EFDB95CD52F/Team-Members-Grandfathering.pdf</w:t>
        </w:r>
      </w:hyperlink>
      <w:r w:rsidRPr="00A54067">
        <w:rPr>
          <w:rFonts w:ascii="Tahoma" w:hAnsi="Tahoma" w:cs="Tahoma"/>
          <w:bCs/>
          <w:color w:val="000000" w:themeColor="text1"/>
        </w:rPr>
        <w:t>.</w:t>
      </w:r>
    </w:p>
    <w:p w14:paraId="48AD24DE" w14:textId="77777777" w:rsidR="002D6D28" w:rsidRPr="00E807CD" w:rsidRDefault="002D6D28"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quando aggiornano.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5"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5"/>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5D3086F" w14:textId="77777777" w:rsidR="000E5B30" w:rsidRPr="003E6C07" w:rsidRDefault="000E5B30" w:rsidP="000E5B30">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p>
    <w:p w14:paraId="2E4FB00B" w14:textId="1BF7801D" w:rsidR="004247CA" w:rsidRPr="00E807CD" w:rsidRDefault="000E5B30" w:rsidP="000E5B30">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r w:rsidR="00AF2309" w:rsidRPr="00E807CD">
        <w:rPr>
          <w:rFonts w:ascii="Tahoma" w:hAnsi="Tahoma" w:cs="Tahoma"/>
        </w:rPr>
        <w:t>.</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5EA5D81C" w:rsidR="004A5BCA" w:rsidRPr="00E807CD" w:rsidRDefault="000E5B30" w:rsidP="00662805">
      <w:pPr>
        <w:spacing w:before="120" w:after="120"/>
        <w:rPr>
          <w:rFonts w:ascii="Tahoma" w:hAnsi="Tahoma" w:cs="Tahoma"/>
        </w:rPr>
      </w:pPr>
      <w:r>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stesse società dispongano di una copertura attiva dopo il rilascio di SQL Server 2019, possono effettuare l’aggiornamento a SQL Server 2019 Standard ai sensi delle medesime condizioni</w:t>
      </w:r>
      <w:r w:rsidR="007F1D15" w:rsidRPr="00E807CD">
        <w:rPr>
          <w:rFonts w:ascii="Tahoma" w:hAnsi="Tahoma" w:cs="Tahoma"/>
          <w:bCs/>
          <w:iCs/>
          <w:color w:val="000000" w:themeColor="text1"/>
        </w:rPr>
        <w:t>.</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lastRenderedPageBreak/>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3F8764C7" w:rsidR="005D3454" w:rsidRPr="00E807CD" w:rsidRDefault="000E5B30"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è stata l’ultima versione dell’edizione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stesse società dispongano di una copertura attiva dopo il rilascio di SQL Server 2019, possono effettuare l’aggiornamento a SQL Server 2019 Enterprise (Server/CAL) ai sensi delle medesime condizioni</w:t>
      </w:r>
      <w:r w:rsidR="005D3454" w:rsidRPr="00E807CD">
        <w:rPr>
          <w:rFonts w:ascii="Tahoma" w:hAnsi="Tahoma" w:cs="Tahoma"/>
          <w:bCs/>
          <w:iCs/>
          <w:color w:val="000000" w:themeColor="text1"/>
        </w:rPr>
        <w:t>.</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3B190513" w14:textId="77777777" w:rsidR="00C835F5" w:rsidRPr="004D78BD" w:rsidRDefault="00C835F5" w:rsidP="00C835F5">
      <w:pPr>
        <w:spacing w:before="120" w:after="120"/>
        <w:rPr>
          <w:rFonts w:ascii="Tahoma" w:hAnsi="Tahoma" w:cs="Tahoma"/>
          <w:b/>
        </w:rPr>
      </w:pPr>
      <w:r>
        <w:rPr>
          <w:rFonts w:ascii="Tahoma" w:hAnsi="Tahoma" w:cs="Tahoma"/>
          <w:b/>
        </w:rPr>
        <w:t>System Center 2019</w:t>
      </w:r>
    </w:p>
    <w:p w14:paraId="49E48444" w14:textId="77777777" w:rsidR="00C835F5" w:rsidRPr="00CE3173" w:rsidRDefault="00C835F5" w:rsidP="00C835F5">
      <w:pPr>
        <w:spacing w:before="120" w:after="120"/>
        <w:rPr>
          <w:rFonts w:ascii="Tahoma" w:hAnsi="Tahoma" w:cs="Tahoma"/>
          <w:color w:val="000000"/>
          <w:spacing w:val="-2"/>
        </w:rPr>
      </w:pPr>
      <w:r w:rsidRPr="00CE3173">
        <w:rPr>
          <w:rFonts w:ascii="Tahoma" w:hAnsi="Tahoma" w:cs="Tahoma"/>
          <w:color w:val="000000"/>
          <w:spacing w:val="-2"/>
        </w:rPr>
        <w:t xml:space="preserve">System Center 2019 è l’ultima versione dei prodotti System Center. Le società con </w:t>
      </w:r>
      <w:r w:rsidRPr="00CE3173">
        <w:rPr>
          <w:rFonts w:ascii="Tahoma" w:hAnsi="Tahoma" w:cs="Tahoma"/>
          <w:spacing w:val="-2"/>
        </w:rPr>
        <w:t xml:space="preserve">Manutenzione Evolutiva </w:t>
      </w:r>
      <w:r w:rsidRPr="00CE3173">
        <w:rPr>
          <w:rFonts w:ascii="Tahoma" w:hAnsi="Tahoma" w:cs="Tahoma"/>
          <w:color w:val="000000"/>
          <w:spacing w:val="-2"/>
        </w:rPr>
        <w:t>attiva per System Center 2016 potranno, a decorrere dal 1° marzo 2019, eseguire l’aggiornamento a System Center 2019 e 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63406FBB"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5EB300CA"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1432284B"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457586E2"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3A0B3266"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A99483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C835F5" w14:paraId="31980FC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8C4587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F823781"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Operations Manager</w:t>
            </w:r>
          </w:p>
        </w:tc>
      </w:tr>
      <w:tr w:rsidR="00C835F5" w14:paraId="08F245F6"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A21CC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3381109"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Orchestrator</w:t>
            </w:r>
          </w:p>
        </w:tc>
      </w:tr>
      <w:tr w:rsidR="00C835F5" w14:paraId="6609A56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172B0FA"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7FC5305"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Service Manager</w:t>
            </w:r>
          </w:p>
        </w:tc>
      </w:tr>
      <w:tr w:rsidR="00C835F5" w14:paraId="6CD7351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1A6DC8"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FF2489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Datacenter</w:t>
            </w:r>
          </w:p>
        </w:tc>
      </w:tr>
      <w:tr w:rsidR="00C835F5" w14:paraId="0519004E"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71BF58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26A78EA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E807CD" w:rsidRDefault="00A46070" w:rsidP="00662805">
      <w:pPr>
        <w:spacing w:before="120" w:after="120"/>
        <w:rPr>
          <w:rFonts w:ascii="Tahoma" w:hAnsi="Tahoma" w:cs="Tahoma"/>
        </w:rPr>
      </w:pPr>
    </w:p>
    <w:p w14:paraId="5CEA3A53" w14:textId="77777777" w:rsidR="00C835F5" w:rsidRPr="002E0DEF" w:rsidRDefault="00C835F5" w:rsidP="00C835F5">
      <w:pPr>
        <w:keepNext/>
        <w:spacing w:before="120" w:after="120"/>
        <w:rPr>
          <w:rFonts w:ascii="Tahoma" w:hAnsi="Tahoma" w:cs="Tahoma"/>
          <w:b/>
        </w:rPr>
      </w:pPr>
      <w:r>
        <w:rPr>
          <w:rFonts w:ascii="Tahoma" w:hAnsi="Tahoma" w:cs="Tahoma"/>
          <w:b/>
        </w:rPr>
        <w:t>Visual Studio 2019</w:t>
      </w:r>
    </w:p>
    <w:p w14:paraId="20CC5FE4"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Visual Studio 2019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2017 potranno, a decorrere dal 1° aprile 2019, eseguire l’aggiornamento a Visual Studio 2019 e distribuire questo prodotto al posto delle copie con licenza di Visual Studio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07E3C21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5B876A38"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502CF9D"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1DB36C1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79A5A41"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853E4B"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2019</w:t>
            </w:r>
          </w:p>
        </w:tc>
      </w:tr>
      <w:tr w:rsidR="00C835F5" w14:paraId="5195986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7463B3F"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C5B9CA8"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2019</w:t>
            </w:r>
          </w:p>
        </w:tc>
      </w:tr>
      <w:tr w:rsidR="00C835F5" w14:paraId="376A5A61"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3053455"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9B59D90"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E807CD" w:rsidRDefault="00FB52EE" w:rsidP="00662805">
      <w:pPr>
        <w:spacing w:before="120" w:after="120"/>
        <w:rPr>
          <w:rFonts w:ascii="Tahoma" w:hAnsi="Tahoma" w:cs="Tahoma"/>
        </w:rPr>
      </w:pPr>
    </w:p>
    <w:p w14:paraId="464DF10C" w14:textId="77777777" w:rsidR="00C835F5" w:rsidRPr="002E0DEF" w:rsidRDefault="00C835F5" w:rsidP="00C835F5">
      <w:pPr>
        <w:keepNext/>
        <w:spacing w:before="120" w:after="120"/>
        <w:rPr>
          <w:rFonts w:ascii="Tahoma" w:hAnsi="Tahoma" w:cs="Tahoma"/>
          <w:b/>
        </w:rPr>
      </w:pPr>
      <w:r>
        <w:rPr>
          <w:rFonts w:ascii="Tahoma" w:hAnsi="Tahoma" w:cs="Tahoma"/>
          <w:b/>
        </w:rPr>
        <w:t>Microsoft Azure DevOps Server 2019</w:t>
      </w:r>
    </w:p>
    <w:p w14:paraId="3725348C"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Microsoft Azure DevOps Server 2019 è l’ultima versione di Microsoft Azure DevOps Server, precedentemente nota come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2017 potranno, a decorrere dal 1° aprile 2019, eseguire l’aggiornamento a Microsoft Azure DevOps Server 2019 e distribuire questo prodotto al posto delle copie con licenza di Visual Studio Team Foundation Server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4C4DB73F"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95DBADF"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BD6D8F4"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2D02FB02"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C7BC4FA" w14:textId="77777777" w:rsidR="00C835F5" w:rsidRPr="004835C8" w:rsidRDefault="00C835F5" w:rsidP="00E70913">
            <w:pPr>
              <w:rPr>
                <w:rFonts w:ascii="Tahoma" w:hAnsi="Tahoma" w:cs="Tahoma"/>
                <w:bCs/>
                <w:iCs/>
                <w:sz w:val="18"/>
                <w:szCs w:val="18"/>
                <w:lang w:val="en-US"/>
              </w:rPr>
            </w:pPr>
            <w:r w:rsidRPr="004835C8">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340838A" w14:textId="77777777" w:rsidR="00C835F5" w:rsidRDefault="00C835F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lastRenderedPageBreak/>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2"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3"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6D9C7" w14:textId="77777777" w:rsidR="00A2278A" w:rsidRDefault="00A2278A">
      <w:r>
        <w:separator/>
      </w:r>
    </w:p>
    <w:p w14:paraId="112D62DD" w14:textId="77777777" w:rsidR="00A2278A" w:rsidRDefault="00A2278A"/>
    <w:p w14:paraId="15367B46" w14:textId="77777777" w:rsidR="00A2278A" w:rsidRDefault="00A2278A"/>
  </w:endnote>
  <w:endnote w:type="continuationSeparator" w:id="0">
    <w:p w14:paraId="0B8ABF5A" w14:textId="77777777" w:rsidR="00A2278A" w:rsidRDefault="00A2278A">
      <w:r>
        <w:continuationSeparator/>
      </w:r>
    </w:p>
    <w:p w14:paraId="64DB8861" w14:textId="77777777" w:rsidR="00A2278A" w:rsidRDefault="00A2278A"/>
    <w:p w14:paraId="550BE347" w14:textId="77777777" w:rsidR="00A2278A" w:rsidRDefault="00A2278A"/>
  </w:endnote>
  <w:endnote w:type="continuationNotice" w:id="1">
    <w:p w14:paraId="5BC85E43" w14:textId="77777777" w:rsidR="00A2278A" w:rsidRDefault="00A2278A"/>
    <w:p w14:paraId="30D5047C" w14:textId="77777777" w:rsidR="00A2278A" w:rsidRDefault="00A2278A"/>
    <w:p w14:paraId="7719E235" w14:textId="77777777" w:rsidR="00A2278A" w:rsidRDefault="00A22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356E" w14:textId="035BB155" w:rsidR="002D6D28" w:rsidRPr="00820686" w:rsidRDefault="00C835F5" w:rsidP="002D6D28">
    <w:pPr>
      <w:pStyle w:val="Footer"/>
      <w:tabs>
        <w:tab w:val="clear" w:pos="8640"/>
      </w:tabs>
      <w:rPr>
        <w:rFonts w:ascii="Tahoma" w:hAnsi="Tahoma" w:cs="Tahoma"/>
        <w:sz w:val="16"/>
        <w:szCs w:val="16"/>
      </w:rPr>
    </w:pPr>
    <w:r>
      <w:rPr>
        <w:rFonts w:ascii="Tahoma" w:hAnsi="Tahoma" w:cs="Tahoma"/>
        <w:i/>
        <w:snapToGrid w:val="0"/>
        <w:sz w:val="16"/>
        <w:szCs w:val="16"/>
      </w:rPr>
      <w:t xml:space="preserve">Aggiornato al 1° </w:t>
    </w:r>
    <w:r w:rsidR="0052245C" w:rsidRPr="0052245C">
      <w:rPr>
        <w:rFonts w:ascii="Tahoma" w:hAnsi="Tahoma" w:cs="Tahoma"/>
        <w:i/>
        <w:snapToGrid w:val="0"/>
        <w:sz w:val="16"/>
        <w:szCs w:val="16"/>
      </w:rPr>
      <w:t>gennaio 2020</w:t>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t xml:space="preserve">Pagina </w:t>
    </w:r>
    <w:r w:rsidR="002D6D28" w:rsidRPr="00820686">
      <w:rPr>
        <w:rFonts w:ascii="Tahoma" w:hAnsi="Tahoma" w:cs="Tahoma"/>
        <w:i/>
        <w:sz w:val="16"/>
        <w:szCs w:val="16"/>
      </w:rPr>
      <w:fldChar w:fldCharType="begin"/>
    </w:r>
    <w:r w:rsidR="002D6D28" w:rsidRPr="00820686">
      <w:rPr>
        <w:rFonts w:ascii="Tahoma" w:hAnsi="Tahoma" w:cs="Tahoma"/>
        <w:i/>
        <w:sz w:val="16"/>
        <w:szCs w:val="16"/>
      </w:rPr>
      <w:instrText xml:space="preserve"> PAGE </w:instrText>
    </w:r>
    <w:r w:rsidR="002D6D28" w:rsidRPr="00820686">
      <w:rPr>
        <w:rFonts w:ascii="Tahoma" w:hAnsi="Tahoma" w:cs="Tahoma"/>
        <w:i/>
        <w:sz w:val="16"/>
        <w:szCs w:val="16"/>
      </w:rPr>
      <w:fldChar w:fldCharType="separate"/>
    </w:r>
    <w:r w:rsidR="002D6D28">
      <w:rPr>
        <w:rFonts w:ascii="Tahoma" w:hAnsi="Tahoma" w:cs="Tahoma"/>
        <w:i/>
        <w:sz w:val="16"/>
        <w:szCs w:val="16"/>
      </w:rPr>
      <w:t>1</w:t>
    </w:r>
    <w:r w:rsidR="002D6D28" w:rsidRPr="00820686">
      <w:rPr>
        <w:rFonts w:ascii="Tahoma" w:hAnsi="Tahoma" w:cs="Tahoma"/>
        <w:sz w:val="16"/>
        <w:szCs w:val="16"/>
      </w:rPr>
      <w:fldChar w:fldCharType="end"/>
    </w:r>
    <w:r w:rsidR="002D6D28" w:rsidRPr="00820686">
      <w:rPr>
        <w:rFonts w:ascii="Tahoma" w:hAnsi="Tahoma" w:cs="Tahoma"/>
        <w:i/>
        <w:sz w:val="16"/>
        <w:szCs w:val="16"/>
      </w:rPr>
      <w:t xml:space="preserve"> di </w:t>
    </w:r>
    <w:r w:rsidR="002D6D28" w:rsidRPr="00820686">
      <w:rPr>
        <w:rStyle w:val="PageNumber"/>
        <w:i/>
      </w:rPr>
      <w:fldChar w:fldCharType="begin"/>
    </w:r>
    <w:r w:rsidR="002D6D28" w:rsidRPr="00820686">
      <w:rPr>
        <w:rStyle w:val="PageNumber"/>
        <w:rFonts w:ascii="Tahoma" w:hAnsi="Tahoma" w:cs="Tahoma"/>
        <w:i/>
        <w:sz w:val="16"/>
        <w:szCs w:val="16"/>
      </w:rPr>
      <w:instrText xml:space="preserve"> NUMPAGES </w:instrText>
    </w:r>
    <w:r w:rsidR="002D6D28" w:rsidRPr="00820686">
      <w:rPr>
        <w:rStyle w:val="PageNumber"/>
        <w:i/>
      </w:rPr>
      <w:fldChar w:fldCharType="separate"/>
    </w:r>
    <w:r w:rsidR="002D6D28">
      <w:rPr>
        <w:rStyle w:val="PageNumber"/>
        <w:i/>
      </w:rPr>
      <w:t>10</w:t>
    </w:r>
    <w:r w:rsidR="002D6D28" w:rsidRPr="0082068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67B621B6" w:rsidR="00820686" w:rsidRPr="00820686" w:rsidRDefault="00C835F5" w:rsidP="001502EC">
    <w:pPr>
      <w:pStyle w:val="Footer"/>
      <w:tabs>
        <w:tab w:val="clear" w:pos="8640"/>
      </w:tabs>
      <w:rPr>
        <w:rFonts w:ascii="Tahoma" w:hAnsi="Tahoma" w:cs="Tahoma"/>
        <w:sz w:val="16"/>
        <w:szCs w:val="16"/>
      </w:rPr>
    </w:pPr>
    <w:r>
      <w:rPr>
        <w:rFonts w:ascii="Tahoma" w:hAnsi="Tahoma" w:cs="Tahoma"/>
        <w:i/>
        <w:snapToGrid w:val="0"/>
        <w:sz w:val="16"/>
        <w:szCs w:val="16"/>
      </w:rPr>
      <w:t xml:space="preserve">Aggiornato al 1° </w:t>
    </w:r>
    <w:r w:rsidR="0052245C" w:rsidRPr="0052245C">
      <w:rPr>
        <w:rFonts w:ascii="Tahoma" w:hAnsi="Tahoma" w:cs="Tahoma"/>
        <w:i/>
        <w:snapToGrid w:val="0"/>
        <w:sz w:val="16"/>
        <w:szCs w:val="16"/>
      </w:rPr>
      <w:t>gennaio 2020</w:t>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t xml:space="preserve">Pagina </w:t>
    </w:r>
    <w:r w:rsidR="00820686" w:rsidRPr="00820686">
      <w:rPr>
        <w:rFonts w:ascii="Tahoma" w:hAnsi="Tahoma" w:cs="Tahoma"/>
        <w:i/>
        <w:sz w:val="16"/>
        <w:szCs w:val="16"/>
      </w:rPr>
      <w:fldChar w:fldCharType="begin"/>
    </w:r>
    <w:r w:rsidR="00820686" w:rsidRPr="00820686">
      <w:rPr>
        <w:rFonts w:ascii="Tahoma" w:hAnsi="Tahoma" w:cs="Tahoma"/>
        <w:i/>
        <w:sz w:val="16"/>
        <w:szCs w:val="16"/>
      </w:rPr>
      <w:instrText xml:space="preserve"> PAGE </w:instrText>
    </w:r>
    <w:r w:rsidR="00820686" w:rsidRPr="00820686">
      <w:rPr>
        <w:rFonts w:ascii="Tahoma" w:hAnsi="Tahoma" w:cs="Tahoma"/>
        <w:i/>
        <w:sz w:val="16"/>
        <w:szCs w:val="16"/>
      </w:rPr>
      <w:fldChar w:fldCharType="separate"/>
    </w:r>
    <w:r w:rsidR="0083072C">
      <w:rPr>
        <w:rFonts w:ascii="Tahoma" w:hAnsi="Tahoma" w:cs="Tahoma"/>
        <w:i/>
        <w:noProof/>
        <w:sz w:val="16"/>
        <w:szCs w:val="16"/>
      </w:rPr>
      <w:t>1</w:t>
    </w:r>
    <w:r w:rsidR="00820686" w:rsidRPr="00820686">
      <w:rPr>
        <w:rFonts w:ascii="Tahoma" w:hAnsi="Tahoma" w:cs="Tahoma"/>
        <w:sz w:val="16"/>
        <w:szCs w:val="16"/>
      </w:rPr>
      <w:fldChar w:fldCharType="end"/>
    </w:r>
    <w:r w:rsidR="00820686" w:rsidRPr="00820686">
      <w:rPr>
        <w:rFonts w:ascii="Tahoma" w:hAnsi="Tahoma" w:cs="Tahoma"/>
        <w:i/>
        <w:sz w:val="16"/>
        <w:szCs w:val="16"/>
      </w:rPr>
      <w:t xml:space="preserve"> di </w:t>
    </w:r>
    <w:r w:rsidR="00820686" w:rsidRPr="00820686">
      <w:rPr>
        <w:rStyle w:val="PageNumber"/>
        <w:i/>
      </w:rPr>
      <w:fldChar w:fldCharType="begin"/>
    </w:r>
    <w:r w:rsidR="00820686" w:rsidRPr="00820686">
      <w:rPr>
        <w:rStyle w:val="PageNumber"/>
        <w:rFonts w:ascii="Tahoma" w:hAnsi="Tahoma" w:cs="Tahoma"/>
        <w:i/>
        <w:sz w:val="16"/>
        <w:szCs w:val="16"/>
      </w:rPr>
      <w:instrText xml:space="preserve"> NUMPAGES </w:instrText>
    </w:r>
    <w:r w:rsidR="00820686" w:rsidRPr="00820686">
      <w:rPr>
        <w:rStyle w:val="PageNumber"/>
        <w:i/>
      </w:rPr>
      <w:fldChar w:fldCharType="separate"/>
    </w:r>
    <w:r w:rsidR="0083072C">
      <w:rPr>
        <w:rStyle w:val="PageNumber"/>
        <w:rFonts w:ascii="Tahoma" w:hAnsi="Tahoma" w:cs="Tahoma"/>
        <w:i/>
        <w:noProof/>
        <w:sz w:val="16"/>
        <w:szCs w:val="16"/>
      </w:rPr>
      <w:t>11</w:t>
    </w:r>
    <w:r w:rsidR="00820686"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556C9" w14:textId="77777777" w:rsidR="00A2278A" w:rsidRDefault="00A2278A">
      <w:r>
        <w:separator/>
      </w:r>
    </w:p>
    <w:p w14:paraId="655F2147" w14:textId="77777777" w:rsidR="00A2278A" w:rsidRDefault="00A2278A"/>
    <w:p w14:paraId="0D8C8CD8" w14:textId="77777777" w:rsidR="00A2278A" w:rsidRDefault="00A2278A"/>
  </w:footnote>
  <w:footnote w:type="continuationSeparator" w:id="0">
    <w:p w14:paraId="055EF381" w14:textId="77777777" w:rsidR="00A2278A" w:rsidRDefault="00A2278A">
      <w:r>
        <w:continuationSeparator/>
      </w:r>
    </w:p>
    <w:p w14:paraId="26B0520A" w14:textId="77777777" w:rsidR="00A2278A" w:rsidRDefault="00A2278A"/>
    <w:p w14:paraId="5548099F" w14:textId="77777777" w:rsidR="00A2278A" w:rsidRDefault="00A2278A"/>
  </w:footnote>
  <w:footnote w:type="continuationNotice" w:id="1">
    <w:p w14:paraId="450B0799" w14:textId="77777777" w:rsidR="00A2278A" w:rsidRDefault="00A2278A"/>
    <w:p w14:paraId="532F5F02" w14:textId="77777777" w:rsidR="00A2278A" w:rsidRDefault="00A2278A"/>
    <w:p w14:paraId="5B5CB52E" w14:textId="77777777" w:rsidR="00A2278A" w:rsidRDefault="00A22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q8H9x/5tRzXx398jI+e6drlWmSFHpZKBoQ6AMdX7Sv/RDOA13zWk4ZUdjJ4PJtYUHjKDcc/dPbZG2lmX0NT+g==" w:salt="G9UlZoKGqkOxmG/U3CISM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5B30"/>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6D28"/>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45C"/>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11F9"/>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6E59"/>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126C"/>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7CC"/>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278A"/>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35F5"/>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C85"/>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5B1"/>
    <w:rsid w:val="00E14660"/>
    <w:rsid w:val="00E148EB"/>
    <w:rsid w:val="00E14970"/>
    <w:rsid w:val="00E1516B"/>
    <w:rsid w:val="00E302FE"/>
    <w:rsid w:val="00E30B58"/>
    <w:rsid w:val="00E30BF6"/>
    <w:rsid w:val="00E30C7E"/>
    <w:rsid w:val="00E31D8D"/>
    <w:rsid w:val="00E3405B"/>
    <w:rsid w:val="00E359CF"/>
    <w:rsid w:val="00E369BE"/>
    <w:rsid w:val="00E369F3"/>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A41"/>
    <w:rsid w:val="00FA6CE6"/>
    <w:rsid w:val="00FA7289"/>
    <w:rsid w:val="00FB1D9A"/>
    <w:rsid w:val="00FB22EE"/>
    <w:rsid w:val="00FB297B"/>
    <w:rsid w:val="00FB3E0A"/>
    <w:rsid w:val="00FB4101"/>
    <w:rsid w:val="00FB52EE"/>
    <w:rsid w:val="00FB5F77"/>
    <w:rsid w:val="00FB7010"/>
    <w:rsid w:val="00FC109C"/>
    <w:rsid w:val="00FC2CC4"/>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073F2-B6F0-4FDB-804F-6BECC9E7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5094</Words>
  <Characters>29041</Characters>
  <Application>Microsoft Office Word</Application>
  <DocSecurity>0</DocSecurity>
  <Lines>242</Lines>
  <Paragraphs>68</Paragraphs>
  <ScaleCrop>false</ScaleCrop>
  <Company/>
  <LinksUpToDate>false</LinksUpToDate>
  <CharactersWithSpaces>34067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2020-05-07T00:36:00Z</dcterms:created>
  <dcterms:modified xsi:type="dcterms:W3CDTF">2020-05-07T00:36:00Z</dcterms:modified>
</cp:coreProperties>
</file>